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A311E" w14:textId="77777777" w:rsidR="005B1BB9" w:rsidRPr="00FF42D5" w:rsidRDefault="005B1BB9" w:rsidP="005B1BB9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CB030C">
        <w:rPr>
          <w:rFonts w:ascii="GHEA Grapalat" w:hAnsi="GHEA Grapalat"/>
          <w:sz w:val="20"/>
          <w:szCs w:val="24"/>
          <w:lang w:val="ru-RU"/>
        </w:rPr>
        <w:t>П</w:t>
      </w:r>
      <w:r w:rsidRPr="00FF42D5">
        <w:rPr>
          <w:rFonts w:ascii="GHEA Grapalat" w:hAnsi="GHEA Grapalat"/>
          <w:sz w:val="20"/>
          <w:szCs w:val="24"/>
          <w:lang w:val="hy-AM"/>
        </w:rPr>
        <w:t>риложение</w:t>
      </w:r>
    </w:p>
    <w:p w14:paraId="65AB2CDB" w14:textId="547BB73C" w:rsidR="005B1BB9" w:rsidRDefault="005B1BB9" w:rsidP="005B1BB9">
      <w:pPr>
        <w:spacing w:after="0"/>
        <w:ind w:left="5130"/>
        <w:jc w:val="right"/>
        <w:rPr>
          <w:rFonts w:ascii="GHEA Grapalat" w:hAnsi="GHEA Grapalat"/>
          <w:sz w:val="20"/>
          <w:szCs w:val="24"/>
          <w:lang w:val="hy-AM"/>
        </w:rPr>
      </w:pPr>
      <w:r w:rsidRPr="00FF42D5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A3451B">
        <w:rPr>
          <w:rFonts w:ascii="GHEA Grapalat" w:hAnsi="GHEA Grapalat"/>
          <w:sz w:val="20"/>
          <w:szCs w:val="24"/>
          <w:lang w:val="hy-AM"/>
        </w:rPr>
        <w:t>ՓՍՍ-ԳՀԾՁԲ-2020/22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закодирована </w:t>
      </w:r>
    </w:p>
    <w:p w14:paraId="3050E24A" w14:textId="637891AE" w:rsidR="0062433B" w:rsidRPr="0062433B" w:rsidRDefault="005B1BB9" w:rsidP="005B1BB9">
      <w:pPr>
        <w:spacing w:after="0" w:line="230" w:lineRule="atLeast"/>
        <w:ind w:left="5130"/>
        <w:jc w:val="right"/>
        <w:rPr>
          <w:rFonts w:ascii="Times New Roman" w:eastAsia="Times New Roman" w:hAnsi="Times New Roman"/>
          <w:color w:val="000000"/>
          <w:sz w:val="20"/>
          <w:szCs w:val="20"/>
          <w:lang w:val="ru-RU"/>
        </w:rPr>
      </w:pPr>
      <w:r w:rsidRPr="00FF42D5">
        <w:rPr>
          <w:rFonts w:ascii="GHEA Grapalat" w:hAnsi="GHEA Grapalat"/>
          <w:sz w:val="20"/>
          <w:szCs w:val="24"/>
          <w:lang w:val="hy-AM"/>
        </w:rPr>
        <w:t xml:space="preserve">оценки закупок </w:t>
      </w:r>
      <w:r w:rsidR="00A3451B">
        <w:rPr>
          <w:rFonts w:ascii="GHEA Grapalat" w:hAnsi="GHEA Grapalat"/>
          <w:sz w:val="20"/>
          <w:szCs w:val="24"/>
          <w:lang w:val="ru-RU"/>
        </w:rPr>
        <w:t>6</w:t>
      </w:r>
      <w:r>
        <w:rPr>
          <w:rFonts w:ascii="GHEA Grapalat" w:hAnsi="GHEA Grapalat"/>
          <w:sz w:val="20"/>
          <w:szCs w:val="24"/>
          <w:lang w:val="ru-RU"/>
        </w:rPr>
        <w:t xml:space="preserve"> </w:t>
      </w:r>
      <w:r w:rsidR="00B104C2" w:rsidRPr="00B104C2">
        <w:rPr>
          <w:rFonts w:ascii="GHEA Grapalat" w:hAnsi="GHEA Grapalat"/>
          <w:sz w:val="20"/>
          <w:szCs w:val="24"/>
          <w:lang w:val="ru-RU"/>
        </w:rPr>
        <w:t>апреля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20</w:t>
      </w:r>
      <w:r>
        <w:rPr>
          <w:rFonts w:ascii="GHEA Grapalat" w:hAnsi="GHEA Grapalat"/>
          <w:sz w:val="20"/>
          <w:szCs w:val="24"/>
          <w:lang w:val="ru-RU"/>
        </w:rPr>
        <w:t>20года</w:t>
      </w:r>
      <w:r w:rsidRPr="00FF42D5">
        <w:rPr>
          <w:rFonts w:ascii="GHEA Grapalat" w:hAnsi="GHEA Grapalat"/>
          <w:sz w:val="20"/>
          <w:szCs w:val="24"/>
          <w:lang w:val="hy-AM"/>
        </w:rPr>
        <w:t xml:space="preserve"> протокол</w:t>
      </w:r>
      <w:r w:rsidRPr="00CB030C">
        <w:rPr>
          <w:rFonts w:ascii="GHEA Grapalat" w:hAnsi="GHEA Grapalat"/>
          <w:sz w:val="20"/>
          <w:szCs w:val="24"/>
          <w:lang w:val="ru-RU"/>
        </w:rPr>
        <w:t>а</w:t>
      </w:r>
    </w:p>
    <w:p w14:paraId="2A05F572" w14:textId="77777777" w:rsidR="0062433B" w:rsidRPr="0062433B" w:rsidRDefault="0062433B" w:rsidP="0062433B">
      <w:pPr>
        <w:spacing w:after="240" w:line="330" w:lineRule="atLeast"/>
        <w:jc w:val="center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b/>
          <w:bCs/>
          <w:i/>
          <w:iCs/>
          <w:color w:val="000000"/>
        </w:rPr>
        <w:t> </w:t>
      </w:r>
    </w:p>
    <w:p w14:paraId="31AED006" w14:textId="77777777" w:rsidR="005B1BB9" w:rsidRPr="005B1BB9" w:rsidRDefault="005B1BB9" w:rsidP="005B1BB9">
      <w:p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</w:pPr>
      <w:r w:rsidRPr="005B1BB9"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  <w:t>ЗАЯВЛЕНИЕ*</w:t>
      </w:r>
    </w:p>
    <w:p w14:paraId="1A6F477B" w14:textId="77777777" w:rsidR="005B1BB9" w:rsidRPr="005B1BB9" w:rsidRDefault="005B1BB9" w:rsidP="005B1BB9">
      <w:pPr>
        <w:spacing w:after="0" w:line="276" w:lineRule="atLeast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</w:pPr>
      <w:r w:rsidRPr="005B1BB9">
        <w:rPr>
          <w:rFonts w:ascii="GHEA Grapalat" w:eastAsia="Times New Roman" w:hAnsi="GHEA Grapalat"/>
          <w:b/>
          <w:bCs/>
          <w:color w:val="000000"/>
          <w:sz w:val="24"/>
          <w:szCs w:val="24"/>
          <w:lang w:val="af-ZA"/>
        </w:rPr>
        <w:t>решение по заключению контракту</w:t>
      </w:r>
    </w:p>
    <w:p w14:paraId="1167142F" w14:textId="67047950" w:rsidR="0062433B" w:rsidRPr="0062433B" w:rsidRDefault="0062433B" w:rsidP="0062433B">
      <w:pPr>
        <w:spacing w:after="0"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</w:p>
    <w:p w14:paraId="3A7DFFA1" w14:textId="77777777" w:rsidR="0062433B" w:rsidRPr="0062433B" w:rsidRDefault="0062433B" w:rsidP="0062433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p w14:paraId="0EC491F1" w14:textId="7ACBFAF1" w:rsidR="0062433B" w:rsidRPr="0062433B" w:rsidRDefault="0062433B" w:rsidP="0062433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62433B">
        <w:rPr>
          <w:rFonts w:ascii="GHEA Grapalat" w:eastAsia="Times New Roman" w:hAnsi="GHEA Grapalat"/>
          <w:color w:val="000000"/>
          <w:lang w:val="ru-RU"/>
        </w:rPr>
        <w:t>Процедурный код:</w:t>
      </w:r>
      <w:r w:rsidRPr="0062433B">
        <w:rPr>
          <w:rFonts w:eastAsia="Times New Roman" w:cs="Calibri"/>
          <w:color w:val="000000"/>
        </w:rPr>
        <w:t> </w:t>
      </w:r>
      <w:r w:rsidR="00A3451B">
        <w:rPr>
          <w:rFonts w:ascii="GHEA Grapalat" w:eastAsia="Times New Roman" w:hAnsi="GHEA Grapalat"/>
          <w:color w:val="000000"/>
          <w:lang w:val="hy-AM"/>
        </w:rPr>
        <w:t>ՓՍՍ-ԳՀԾՁԲ-2020/22</w:t>
      </w:r>
    </w:p>
    <w:p w14:paraId="261F84D9" w14:textId="77777777" w:rsidR="0062433B" w:rsidRPr="0062433B" w:rsidRDefault="0062433B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color w:val="000000"/>
        </w:rPr>
        <w:t> </w:t>
      </w:r>
    </w:p>
    <w:p w14:paraId="2779DC9E" w14:textId="61A36DA0" w:rsidR="005B1BB9" w:rsidRPr="005B1BB9" w:rsidRDefault="005B1BB9" w:rsidP="005B1BB9">
      <w:pPr>
        <w:spacing w:after="0" w:line="276" w:lineRule="atLeast"/>
        <w:ind w:firstLine="709"/>
        <w:jc w:val="both"/>
        <w:rPr>
          <w:rFonts w:ascii="GHEA Grapalat" w:eastAsia="Times New Roman" w:hAnsi="GHEA Grapalat"/>
          <w:color w:val="000000"/>
          <w:lang w:val="ru-RU"/>
        </w:rPr>
      </w:pPr>
      <w:r w:rsidRPr="005B1BB9">
        <w:rPr>
          <w:rFonts w:ascii="GHEA Grapalat" w:eastAsia="Times New Roman" w:hAnsi="GHEA Grapalat"/>
          <w:color w:val="000000"/>
          <w:lang w:val="hy-AM"/>
        </w:rPr>
        <w:t>ЗАО «</w:t>
      </w:r>
      <w:r w:rsidRPr="005B1BB9">
        <w:rPr>
          <w:rFonts w:ascii="GHEA Grapalat" w:eastAsia="Times New Roman" w:hAnsi="GHEA Grapalat"/>
          <w:color w:val="000000"/>
          <w:lang w:val="ru-RU"/>
        </w:rPr>
        <w:t>Паркинг Сити Сервис</w:t>
      </w:r>
      <w:r w:rsidRPr="005B1BB9">
        <w:rPr>
          <w:rFonts w:ascii="GHEA Grapalat" w:eastAsia="Times New Roman" w:hAnsi="GHEA Grapalat"/>
          <w:color w:val="000000"/>
          <w:lang w:val="hy-AM"/>
        </w:rPr>
        <w:t xml:space="preserve">» </w:t>
      </w:r>
      <w:r w:rsidRPr="005B1BB9">
        <w:rPr>
          <w:rFonts w:ascii="GHEA Grapalat" w:eastAsia="Times New Roman" w:hAnsi="GHEA Grapalat"/>
          <w:color w:val="000000"/>
          <w:lang w:val="ru-RU"/>
        </w:rPr>
        <w:t xml:space="preserve">ниже представляет </w:t>
      </w:r>
      <w:r w:rsidRPr="005B1BB9">
        <w:rPr>
          <w:rFonts w:ascii="GHEA Grapalat" w:eastAsia="Times New Roman" w:hAnsi="GHEA Grapalat"/>
          <w:color w:val="000000"/>
          <w:lang w:val="af-ZA"/>
        </w:rPr>
        <w:t xml:space="preserve">решения заключения договора для приобретения </w:t>
      </w:r>
      <w:r w:rsidR="00A3451B">
        <w:rPr>
          <w:rFonts w:ascii="GHEA Grapalat" w:eastAsia="Times New Roman" w:hAnsi="GHEA Grapalat"/>
          <w:color w:val="000000"/>
          <w:lang w:val="ru-RU" w:bidi="ru-RU"/>
        </w:rPr>
        <w:t>у</w:t>
      </w:r>
      <w:r w:rsidR="00A3451B" w:rsidRPr="00A3451B">
        <w:rPr>
          <w:rFonts w:ascii="GHEA Grapalat" w:eastAsia="Times New Roman" w:hAnsi="GHEA Grapalat"/>
          <w:color w:val="000000"/>
          <w:lang w:val="ru-RU" w:bidi="ru-RU"/>
        </w:rPr>
        <w:t>слуги по обслуживанию программного обеспечения</w:t>
      </w:r>
      <w:r w:rsidRPr="005B1BB9">
        <w:rPr>
          <w:rFonts w:ascii="GHEA Grapalat" w:eastAsia="Times New Roman" w:hAnsi="GHEA Grapalat"/>
          <w:color w:val="000000"/>
          <w:lang w:val="af-ZA"/>
        </w:rPr>
        <w:t xml:space="preserve"> с кодом </w:t>
      </w:r>
      <w:r w:rsidR="00A3451B">
        <w:rPr>
          <w:rFonts w:ascii="GHEA Grapalat" w:eastAsia="Times New Roman" w:hAnsi="GHEA Grapalat"/>
          <w:color w:val="000000"/>
          <w:lang w:val="hy-AM"/>
        </w:rPr>
        <w:t>ՓՍՍ-ԳՀԾՁԲ-2020/22</w:t>
      </w:r>
      <w:r w:rsidRPr="005B1BB9">
        <w:rPr>
          <w:rFonts w:ascii="GHEA Grapalat" w:eastAsia="Times New Roman" w:hAnsi="GHEA Grapalat"/>
          <w:color w:val="000000"/>
          <w:lang w:val="ru-RU"/>
        </w:rPr>
        <w:t>.</w:t>
      </w:r>
    </w:p>
    <w:p w14:paraId="61DA4F6B" w14:textId="0CC6E300" w:rsidR="0062433B" w:rsidRPr="005B1BB9" w:rsidRDefault="005B1BB9" w:rsidP="005B1BB9">
      <w:pPr>
        <w:spacing w:after="0" w:line="276" w:lineRule="atLeast"/>
        <w:ind w:firstLine="709"/>
        <w:jc w:val="both"/>
        <w:rPr>
          <w:rFonts w:ascii="GHEA Grapalat" w:eastAsia="Times New Roman" w:hAnsi="GHEA Grapalat"/>
          <w:color w:val="000000"/>
          <w:lang w:val="ru-RU"/>
        </w:rPr>
      </w:pPr>
      <w:r w:rsidRPr="005B1BB9">
        <w:rPr>
          <w:rFonts w:ascii="GHEA Grapalat" w:eastAsia="Times New Roman" w:hAnsi="GHEA Grapalat"/>
          <w:color w:val="000000"/>
          <w:lang w:val="hy-AM"/>
        </w:rPr>
        <w:t xml:space="preserve">Указом № 2 от </w:t>
      </w:r>
      <w:r w:rsidR="00A3451B">
        <w:rPr>
          <w:rFonts w:ascii="GHEA Grapalat" w:eastAsia="Times New Roman" w:hAnsi="GHEA Grapalat"/>
          <w:color w:val="000000"/>
          <w:lang w:val="ru-RU"/>
        </w:rPr>
        <w:t>6</w:t>
      </w:r>
      <w:r w:rsidR="00B104C2" w:rsidRPr="00B104C2">
        <w:rPr>
          <w:rFonts w:ascii="GHEA Grapalat" w:eastAsia="Times New Roman" w:hAnsi="GHEA Grapalat"/>
          <w:color w:val="000000"/>
          <w:lang w:val="ru-RU"/>
        </w:rPr>
        <w:t xml:space="preserve"> апреля</w:t>
      </w:r>
      <w:r>
        <w:rPr>
          <w:rFonts w:ascii="GHEA Grapalat" w:eastAsia="Times New Roman" w:hAnsi="GHEA Grapalat"/>
          <w:color w:val="000000"/>
          <w:lang w:val="hy-AM"/>
        </w:rPr>
        <w:t xml:space="preserve"> 2020</w:t>
      </w:r>
      <w:r w:rsidRPr="005B1BB9">
        <w:rPr>
          <w:rFonts w:ascii="GHEA Grapalat" w:eastAsia="Times New Roman" w:hAnsi="GHEA Grapalat"/>
          <w:color w:val="000000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Pr="005B1BB9">
        <w:rPr>
          <w:rFonts w:ascii="GHEA Grapalat" w:eastAsia="Times New Roman" w:hAnsi="GHEA Grapalat"/>
          <w:color w:val="000000"/>
          <w:lang w:val="af-ZA"/>
        </w:rPr>
        <w:t>. Соглас</w:t>
      </w:r>
      <w:r>
        <w:rPr>
          <w:rFonts w:ascii="GHEA Grapalat" w:eastAsia="Times New Roman" w:hAnsi="GHEA Grapalat"/>
          <w:color w:val="000000"/>
          <w:lang w:val="af-ZA"/>
        </w:rPr>
        <w:t>но с этим</w:t>
      </w:r>
      <w:r w:rsidR="0062433B" w:rsidRPr="005B1BB9">
        <w:rPr>
          <w:rFonts w:ascii="GHEA Grapalat" w:eastAsia="Times New Roman" w:hAnsi="GHEA Grapalat"/>
          <w:color w:val="000000"/>
          <w:lang w:val="ru-RU"/>
        </w:rPr>
        <w:t>:</w:t>
      </w:r>
    </w:p>
    <w:p w14:paraId="0F25AC31" w14:textId="77777777" w:rsidR="0062433B" w:rsidRPr="005B1BB9" w:rsidRDefault="0062433B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b/>
          <w:bCs/>
          <w:color w:val="000000"/>
        </w:rPr>
        <w:t> </w:t>
      </w:r>
    </w:p>
    <w:p w14:paraId="334B91FE" w14:textId="23344CFC" w:rsidR="0062433B" w:rsidRPr="005B1BB9" w:rsidRDefault="00955E96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>
        <w:rPr>
          <w:rFonts w:ascii="GHEA Grapalat" w:hAnsi="GHEA Grapalat" w:cs="Sylfaen"/>
          <w:b/>
          <w:lang w:val="af-ZA"/>
        </w:rPr>
        <w:t>Лот</w:t>
      </w:r>
      <w:r w:rsidR="0062433B" w:rsidRPr="0062433B">
        <w:rPr>
          <w:rFonts w:eastAsia="Times New Roman" w:cs="Calibri"/>
          <w:b/>
          <w:bCs/>
          <w:color w:val="000000"/>
        </w:rPr>
        <w:t> </w:t>
      </w:r>
      <w:r w:rsidR="0062433B" w:rsidRPr="005B1BB9">
        <w:rPr>
          <w:rFonts w:ascii="GHEA Grapalat" w:eastAsia="Times New Roman" w:hAnsi="GHEA Grapalat"/>
          <w:b/>
          <w:bCs/>
          <w:color w:val="000000"/>
          <w:lang w:val="ru-RU"/>
        </w:rPr>
        <w:t>1</w:t>
      </w:r>
      <w:r w:rsidR="0062433B" w:rsidRPr="0062433B">
        <w:rPr>
          <w:rFonts w:eastAsia="Times New Roman" w:cs="Calibri"/>
          <w:b/>
          <w:bCs/>
          <w:color w:val="000000"/>
        </w:rPr>
        <w:t> </w:t>
      </w:r>
      <w:r w:rsidR="0062433B" w:rsidRPr="005B1BB9">
        <w:rPr>
          <w:rFonts w:ascii="GHEA Grapalat" w:eastAsia="Times New Roman" w:hAnsi="GHEA Grapalat"/>
          <w:color w:val="000000"/>
          <w:lang w:val="ru-RU"/>
        </w:rPr>
        <w:t>.</w:t>
      </w:r>
    </w:p>
    <w:p w14:paraId="752C8DF8" w14:textId="6C4C5852" w:rsidR="0062433B" w:rsidRPr="005B1BB9" w:rsidRDefault="0062433B" w:rsidP="0062433B">
      <w:pPr>
        <w:spacing w:after="0" w:line="330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>Приобретение подлежит,</w:t>
      </w:r>
      <w:r w:rsidRPr="0062433B">
        <w:rPr>
          <w:rFonts w:eastAsia="Times New Roman" w:cs="Calibri"/>
          <w:color w:val="000000"/>
          <w:sz w:val="20"/>
          <w:szCs w:val="20"/>
        </w:rPr>
        <w:t> </w:t>
      </w:r>
      <w:r w:rsidR="00A3451B" w:rsidRPr="00A3451B">
        <w:rPr>
          <w:rFonts w:ascii="GHEA Grapalat" w:eastAsia="Times New Roman" w:hAnsi="GHEA Grapalat"/>
          <w:b/>
          <w:bCs/>
          <w:color w:val="000000"/>
          <w:lang w:val="ru-RU" w:bidi="ru-RU"/>
        </w:rPr>
        <w:t>Услуги по обслуживанию программного обеспечения</w:t>
      </w:r>
      <w:r w:rsidRPr="0062433B">
        <w:rPr>
          <w:rFonts w:eastAsia="Times New Roman" w:cs="Calibri"/>
          <w:b/>
          <w:bCs/>
          <w:color w:val="000000"/>
        </w:rPr>
        <w:t> </w:t>
      </w: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>-</w:t>
      </w:r>
      <w:r w:rsidRPr="0062433B">
        <w:rPr>
          <w:rFonts w:eastAsia="Times New Roman" w:cs="Calibri"/>
          <w:color w:val="000000"/>
          <w:sz w:val="20"/>
          <w:szCs w:val="20"/>
        </w:rPr>
        <w:t> </w:t>
      </w:r>
      <w:r w:rsidRPr="005B1BB9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в</w:t>
      </w: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 xml:space="preserve"> </w:t>
      </w:r>
      <w:r w:rsidRPr="005B1BB9">
        <w:rPr>
          <w:rFonts w:ascii="GHEA Grapalat" w:eastAsia="Times New Roman" w:hAnsi="GHEA Grapalat" w:cs="GHEA Grapalat"/>
          <w:color w:val="000000"/>
          <w:sz w:val="20"/>
          <w:szCs w:val="20"/>
          <w:lang w:val="ru-RU"/>
        </w:rPr>
        <w:t>достижении</w:t>
      </w:r>
      <w:r w:rsidRPr="005B1BB9">
        <w:rPr>
          <w:rFonts w:ascii="GHEA Grapalat" w:eastAsia="Times New Roman" w:hAnsi="GHEA Grapalat"/>
          <w:color w:val="000000"/>
          <w:sz w:val="20"/>
          <w:szCs w:val="20"/>
          <w:lang w:val="ru-RU"/>
        </w:rPr>
        <w:t>.</w:t>
      </w:r>
    </w:p>
    <w:tbl>
      <w:tblPr>
        <w:tblW w:w="1000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9"/>
        <w:gridCol w:w="1452"/>
        <w:gridCol w:w="2700"/>
        <w:gridCol w:w="2851"/>
        <w:gridCol w:w="2139"/>
      </w:tblGrid>
      <w:tr w:rsidR="005B1BB9" w:rsidRPr="0062433B" w14:paraId="10DCE3D7" w14:textId="77777777" w:rsidTr="00B104C2">
        <w:trPr>
          <w:trHeight w:val="1623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F54FC" w14:textId="1C3F61C7" w:rsidR="005B1BB9" w:rsidRPr="0062433B" w:rsidRDefault="005B1BB9" w:rsidP="005B1BB9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0536DC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</w:p>
          <w:p w14:paraId="4CA39E6E" w14:textId="4696D20E" w:rsidR="005B1BB9" w:rsidRPr="0062433B" w:rsidRDefault="005B1BB9" w:rsidP="005B1BB9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7DACF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соответствующий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28974445" w14:textId="651233CE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E3CFE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требования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непоследовательный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приложений</w:t>
            </w:r>
          </w:p>
          <w:p w14:paraId="27421D2B" w14:textId="6A66BEE0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случай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5C254" w14:textId="0BBE57DB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lang w:val="ru-RU"/>
              </w:rPr>
              <w:t xml:space="preserve">О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кратко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</w:tr>
      <w:tr w:rsidR="00B104C2" w:rsidRPr="0062433B" w14:paraId="41098DB2" w14:textId="77777777" w:rsidTr="00B104C2">
        <w:trPr>
          <w:trHeight w:val="265"/>
          <w:jc w:val="center"/>
        </w:trPr>
        <w:tc>
          <w:tcPr>
            <w:tcW w:w="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D61FC" w14:textId="2C182E59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4C0D6" w14:textId="77B758D3" w:rsidR="00B104C2" w:rsidRPr="0062433B" w:rsidRDefault="00A3451B" w:rsidP="00B1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51B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Pr="00A3451B">
              <w:rPr>
                <w:rFonts w:ascii="GHEA Grapalat" w:hAnsi="GHEA Grapalat"/>
                <w:szCs w:val="24"/>
              </w:rPr>
              <w:t>Хеликс</w:t>
            </w:r>
            <w:proofErr w:type="spellEnd"/>
            <w:r w:rsidRPr="00A3451B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A3451B">
              <w:rPr>
                <w:rFonts w:ascii="GHEA Grapalat" w:hAnsi="GHEA Grapalat"/>
                <w:szCs w:val="24"/>
              </w:rPr>
              <w:t>Консалтинг</w:t>
            </w:r>
            <w:proofErr w:type="spellEnd"/>
            <w:r w:rsidRPr="00A3451B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2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6A5BD" w14:textId="3508558A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10EE4" w14:textId="77777777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433B">
              <w:rPr>
                <w:rFonts w:eastAsia="Times New Roman" w:cs="Calibri"/>
                <w:sz w:val="20"/>
                <w:szCs w:val="20"/>
              </w:rPr>
              <w:t> </w:t>
            </w:r>
          </w:p>
        </w:tc>
        <w:tc>
          <w:tcPr>
            <w:tcW w:w="2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50265" w14:textId="77777777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2433B">
              <w:rPr>
                <w:rFonts w:eastAsia="Times New Roman" w:cs="Calibri"/>
                <w:sz w:val="20"/>
                <w:szCs w:val="20"/>
              </w:rPr>
              <w:t> </w:t>
            </w:r>
          </w:p>
        </w:tc>
      </w:tr>
    </w:tbl>
    <w:p w14:paraId="268DB790" w14:textId="77777777" w:rsidR="0062433B" w:rsidRPr="0062433B" w:rsidRDefault="0062433B" w:rsidP="0062433B">
      <w:pPr>
        <w:spacing w:after="0" w:line="300" w:lineRule="atLeast"/>
        <w:ind w:firstLine="709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1567"/>
        <w:gridCol w:w="3997"/>
        <w:gridCol w:w="2529"/>
      </w:tblGrid>
      <w:tr w:rsidR="005B1BB9" w:rsidRPr="00A3451B" w14:paraId="691C58A7" w14:textId="77777777" w:rsidTr="00955E96">
        <w:trPr>
          <w:trHeight w:val="1174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7E4E2" w14:textId="06974757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состоялся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7637" w14:textId="19B50A4C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57D3BA" w14:textId="54738AA5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для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F759B" w14:textId="77777777" w:rsidR="005B1BB9" w:rsidRPr="00FF42D5" w:rsidRDefault="005B1BB9" w:rsidP="005B1BB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предложенный</w:t>
            </w:r>
            <w:r w:rsidRPr="00FF42D5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цена</w:t>
            </w:r>
          </w:p>
          <w:p w14:paraId="4DE86FF8" w14:textId="14EF6CB0" w:rsidR="005B1BB9" w:rsidRPr="0062433B" w:rsidRDefault="005B1BB9" w:rsidP="005B1BB9">
            <w:pPr>
              <w:spacing w:after="0" w:line="207" w:lineRule="atLeast"/>
              <w:jc w:val="center"/>
              <w:rPr>
                <w:rFonts w:ascii="Times New Roman" w:eastAsia="Times New Roman" w:hAnsi="Times New Roman"/>
                <w:sz w:val="18"/>
                <w:szCs w:val="18"/>
                <w:lang w:val="ru-RU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кашель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104C2" w:rsidRPr="0062433B" w14:paraId="4311F71D" w14:textId="77777777" w:rsidTr="005B1BB9">
        <w:trPr>
          <w:trHeight w:val="71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81FD85" w14:textId="0FC862B1" w:rsidR="00B104C2" w:rsidRPr="0062433B" w:rsidRDefault="00B104C2" w:rsidP="00B104C2">
            <w:pPr>
              <w:spacing w:after="0" w:line="253" w:lineRule="atLeast"/>
              <w:jc w:val="center"/>
              <w:rPr>
                <w:rFonts w:ascii="Times New Roman" w:eastAsia="Times New Roman" w:hAnsi="Times New Roman"/>
              </w:rPr>
            </w:pPr>
            <w:r w:rsidRPr="00FF42D5">
              <w:rPr>
                <w:rFonts w:ascii="GHEA Grapalat" w:hAnsi="GHEA Grapalat"/>
                <w:szCs w:val="24"/>
                <w:lang w:val="hy-AM"/>
              </w:rPr>
              <w:t>1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7C503" w14:textId="18A124FA" w:rsidR="00B104C2" w:rsidRPr="0062433B" w:rsidRDefault="00A3451B" w:rsidP="00B104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451B">
              <w:rPr>
                <w:rFonts w:ascii="GHEA Grapalat" w:hAnsi="GHEA Grapalat"/>
                <w:szCs w:val="24"/>
              </w:rPr>
              <w:t>ООО «</w:t>
            </w:r>
            <w:proofErr w:type="spellStart"/>
            <w:r w:rsidRPr="00A3451B">
              <w:rPr>
                <w:rFonts w:ascii="GHEA Grapalat" w:hAnsi="GHEA Grapalat"/>
                <w:szCs w:val="24"/>
              </w:rPr>
              <w:t>Хеликс</w:t>
            </w:r>
            <w:proofErr w:type="spellEnd"/>
            <w:r w:rsidRPr="00A3451B"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 w:rsidRPr="00A3451B">
              <w:rPr>
                <w:rFonts w:ascii="GHEA Grapalat" w:hAnsi="GHEA Grapalat"/>
                <w:szCs w:val="24"/>
              </w:rPr>
              <w:t>Консалтинг</w:t>
            </w:r>
            <w:proofErr w:type="spellEnd"/>
            <w:r w:rsidRPr="00A3451B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DDAEF" w14:textId="014EF2DC" w:rsidR="00B104C2" w:rsidRPr="0062433B" w:rsidRDefault="00B104C2" w:rsidP="00B104C2">
            <w:pPr>
              <w:spacing w:after="0" w:line="230" w:lineRule="atLeast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4CA4F" w14:textId="68F754EE" w:rsidR="00B104C2" w:rsidRPr="0062433B" w:rsidRDefault="00A3451B" w:rsidP="00A3451B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6</w:t>
            </w:r>
            <w:r w:rsidR="00B104C2">
              <w:rPr>
                <w:rFonts w:ascii="GHEA Grapalat" w:hAnsi="GHEA Grapalat"/>
                <w:b/>
                <w:sz w:val="20"/>
                <w:szCs w:val="2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20"/>
                <w:szCs w:val="24"/>
                <w:lang w:val="ru-RU"/>
              </w:rPr>
              <w:t>00</w:t>
            </w:r>
            <w:r w:rsidR="00B104C2" w:rsidRPr="00C50709">
              <w:rPr>
                <w:rFonts w:ascii="GHEA Grapalat" w:hAnsi="GHEA Grapalat"/>
                <w:b/>
                <w:sz w:val="20"/>
                <w:szCs w:val="24"/>
              </w:rPr>
              <w:t>0</w:t>
            </w:r>
          </w:p>
        </w:tc>
      </w:tr>
    </w:tbl>
    <w:p w14:paraId="2341F924" w14:textId="0323CE25" w:rsidR="0062433B" w:rsidRPr="0062433B" w:rsidRDefault="00AD1DC5" w:rsidP="0062433B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FF42D5">
        <w:rPr>
          <w:rFonts w:ascii="GHEA Grapalat" w:hAnsi="GHEA Grapalat" w:cs="Sylfaen"/>
          <w:lang w:val="af-ZA"/>
        </w:rPr>
        <w:t>Критерии, используемые для определения выбранного участника, участник отвечает минимальным требованиям приглашения принять участие в торгах</w:t>
      </w:r>
      <w:r w:rsidR="0062433B" w:rsidRPr="0062433B">
        <w:rPr>
          <w:rFonts w:ascii="GHEA Grapalat" w:eastAsia="Times New Roman" w:hAnsi="GHEA Grapalat"/>
          <w:color w:val="000000"/>
          <w:lang w:val="ru-RU"/>
        </w:rPr>
        <w:t>.</w:t>
      </w:r>
    </w:p>
    <w:p w14:paraId="62B6E9F5" w14:textId="50B1C41F" w:rsidR="0062433B" w:rsidRPr="0062433B" w:rsidRDefault="0062433B" w:rsidP="00B104C2">
      <w:pPr>
        <w:spacing w:after="0" w:line="253" w:lineRule="atLeast"/>
        <w:ind w:firstLine="709"/>
        <w:jc w:val="both"/>
        <w:rPr>
          <w:rFonts w:ascii="Times New Roman" w:eastAsia="Times New Roman" w:hAnsi="Times New Roman"/>
          <w:color w:val="000000"/>
          <w:lang w:val="ru-RU"/>
        </w:rPr>
      </w:pPr>
      <w:r w:rsidRPr="0062433B">
        <w:rPr>
          <w:rFonts w:eastAsia="Times New Roman" w:cs="Calibri"/>
          <w:b/>
          <w:bCs/>
          <w:color w:val="000000"/>
        </w:rPr>
        <w:t> </w:t>
      </w:r>
      <w:r w:rsidRPr="0062433B">
        <w:rPr>
          <w:rFonts w:eastAsia="Times New Roman" w:cs="Calibri"/>
          <w:color w:val="000000"/>
        </w:rPr>
        <w:t> </w:t>
      </w:r>
    </w:p>
    <w:p w14:paraId="610D9E7E" w14:textId="77777777" w:rsidR="00AD1DC5" w:rsidRPr="00AD1DC5" w:rsidRDefault="00AD1DC5" w:rsidP="00AD1DC5">
      <w:pPr>
        <w:spacing w:after="0" w:line="276" w:lineRule="atLeast"/>
        <w:ind w:firstLine="709"/>
        <w:jc w:val="both"/>
        <w:rPr>
          <w:rFonts w:ascii="GHEA Grapalat" w:eastAsia="Times New Roman" w:hAnsi="GHEA Grapalat"/>
          <w:color w:val="000000"/>
          <w:lang w:val="af-ZA"/>
        </w:rPr>
      </w:pPr>
      <w:r w:rsidRPr="00AD1DC5">
        <w:rPr>
          <w:rFonts w:ascii="GHEA Grapalat" w:eastAsia="Times New Roman" w:hAnsi="GHEA Grapalat"/>
          <w:color w:val="000000"/>
          <w:lang w:val="af-ZA"/>
        </w:rPr>
        <w:t>«В соответствии со статьей 10 Закона о закупках» период ожидания не применяется.</w:t>
      </w:r>
    </w:p>
    <w:p w14:paraId="3A642ED0" w14:textId="133CE8AB" w:rsidR="0062433B" w:rsidRPr="0062433B" w:rsidRDefault="00AD1DC5" w:rsidP="00AD1DC5">
      <w:pPr>
        <w:spacing w:after="0" w:line="276" w:lineRule="atLeast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AD1DC5">
        <w:rPr>
          <w:rFonts w:ascii="GHEA Grapalat" w:eastAsia="Times New Roman" w:hAnsi="GHEA Grapalat"/>
          <w:color w:val="000000"/>
          <w:lang w:val="af-ZA"/>
        </w:rPr>
        <w:t xml:space="preserve">Для получения более подробной информации о заявлении вы можете связаться с </w:t>
      </w:r>
      <w:r w:rsidR="00A3451B">
        <w:rPr>
          <w:rFonts w:ascii="GHEA Grapalat" w:eastAsia="Times New Roman" w:hAnsi="GHEA Grapalat"/>
          <w:color w:val="000000"/>
          <w:lang w:val="hy-AM"/>
        </w:rPr>
        <w:t>ՓՍՍ-ԳՀԾՁԲ-2020/22</w:t>
      </w:r>
      <w:r w:rsidRPr="00AD1DC5">
        <w:rPr>
          <w:rFonts w:ascii="GHEA Grapalat" w:eastAsia="Times New Roman" w:hAnsi="GHEA Grapalat"/>
          <w:color w:val="000000"/>
          <w:lang w:val="af-ZA"/>
        </w:rPr>
        <w:t xml:space="preserve"> кодируются секретарь комите</w:t>
      </w:r>
      <w:bookmarkStart w:id="0" w:name="_GoBack"/>
      <w:bookmarkEnd w:id="0"/>
      <w:r w:rsidRPr="00AD1DC5">
        <w:rPr>
          <w:rFonts w:ascii="GHEA Grapalat" w:eastAsia="Times New Roman" w:hAnsi="GHEA Grapalat"/>
          <w:color w:val="000000"/>
          <w:lang w:val="af-ZA"/>
        </w:rPr>
        <w:t>та по оценке А. Гулабяном.</w:t>
      </w:r>
    </w:p>
    <w:p w14:paraId="3064BD80" w14:textId="77777777" w:rsidR="0062433B" w:rsidRPr="0062433B" w:rsidRDefault="0062433B" w:rsidP="0062433B">
      <w:pPr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  <w:lang w:val="ru-RU"/>
        </w:rPr>
      </w:pPr>
      <w:r w:rsidRPr="0062433B">
        <w:rPr>
          <w:rFonts w:eastAsia="Times New Roman" w:cs="Calibri"/>
          <w:color w:val="000000"/>
          <w:sz w:val="20"/>
          <w:szCs w:val="20"/>
        </w:rPr>
        <w:t> </w:t>
      </w:r>
    </w:p>
    <w:p w14:paraId="4B2A7D8E" w14:textId="77777777" w:rsidR="00AD1DC5" w:rsidRPr="00A3451B" w:rsidRDefault="00AD1DC5" w:rsidP="00AD1DC5">
      <w:pPr>
        <w:spacing w:after="0" w:line="240" w:lineRule="auto"/>
        <w:ind w:firstLine="720"/>
        <w:jc w:val="both"/>
        <w:rPr>
          <w:rFonts w:ascii="GHEA Grapalat" w:eastAsia="Times New Roman" w:hAnsi="GHEA Grapalat"/>
          <w:szCs w:val="20"/>
          <w:lang w:val="af-ZA"/>
        </w:rPr>
      </w:pPr>
      <w:r w:rsidRPr="00A3451B">
        <w:rPr>
          <w:rFonts w:ascii="GHEA Grapalat" w:eastAsia="Times New Roman" w:hAnsi="GHEA Grapalat"/>
          <w:szCs w:val="20"/>
          <w:lang w:val="af-ZA"/>
        </w:rPr>
        <w:t xml:space="preserve">Телефон: +374 98 389 689 </w:t>
      </w:r>
    </w:p>
    <w:p w14:paraId="17D350B0" w14:textId="381F821C" w:rsidR="0062433B" w:rsidRPr="00A3451B" w:rsidRDefault="00AD1DC5" w:rsidP="00AD1DC5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8"/>
          <w:szCs w:val="27"/>
          <w:lang w:val="ru-RU"/>
        </w:rPr>
      </w:pPr>
      <w:r w:rsidRPr="00A3451B">
        <w:rPr>
          <w:rFonts w:ascii="GHEA Grapalat" w:eastAsia="Times New Roman" w:hAnsi="GHEA Grapalat"/>
          <w:szCs w:val="20"/>
          <w:lang w:val="af-ZA"/>
        </w:rPr>
        <w:t>Электронная почта:</w:t>
      </w:r>
      <w:hyperlink r:id="rId6" w:history="1">
        <w:r w:rsidRPr="00A3451B">
          <w:rPr>
            <w:rFonts w:ascii="GHEA Grapalat" w:eastAsia="Times New Roman" w:hAnsi="GHEA Grapalat"/>
            <w:color w:val="0000FF"/>
            <w:szCs w:val="20"/>
            <w:u w:val="single"/>
            <w:lang w:val="hy-AM"/>
          </w:rPr>
          <w:t>info@epromotion.am</w:t>
        </w:r>
      </w:hyperlink>
    </w:p>
    <w:p w14:paraId="678A8394" w14:textId="3001CBD2" w:rsidR="0058488E" w:rsidRPr="00A3451B" w:rsidRDefault="00AD1DC5" w:rsidP="00AD1DC5">
      <w:pPr>
        <w:spacing w:after="0" w:line="240" w:lineRule="auto"/>
        <w:ind w:firstLine="720"/>
        <w:jc w:val="both"/>
        <w:rPr>
          <w:rFonts w:ascii="GHEA Grapalat" w:eastAsia="Times New Roman" w:hAnsi="GHEA Grapalat"/>
          <w:szCs w:val="20"/>
          <w:lang w:val="af-ZA"/>
        </w:rPr>
      </w:pPr>
      <w:r w:rsidRPr="00A3451B">
        <w:rPr>
          <w:rFonts w:ascii="GHEA Grapalat" w:eastAsia="Times New Roman" w:hAnsi="GHEA Grapalat"/>
          <w:szCs w:val="20"/>
          <w:lang w:val="af-ZA"/>
        </w:rPr>
        <w:t>ЗАО «Паркинг Сити Сервис»</w:t>
      </w:r>
    </w:p>
    <w:sectPr w:rsidR="0058488E" w:rsidRPr="00A3451B" w:rsidSect="00EB57A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E5D1FC" w14:textId="77777777" w:rsidR="007A7BEC" w:rsidRDefault="007A7BEC" w:rsidP="00CB030C">
      <w:pPr>
        <w:spacing w:after="0" w:line="240" w:lineRule="auto"/>
      </w:pPr>
      <w:r>
        <w:separator/>
      </w:r>
    </w:p>
  </w:endnote>
  <w:endnote w:type="continuationSeparator" w:id="0">
    <w:p w14:paraId="1EDEA86B" w14:textId="77777777" w:rsidR="007A7BEC" w:rsidRDefault="007A7BE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E07CF" w14:textId="77777777" w:rsidR="00CB030C" w:rsidRPr="00CB030C" w:rsidRDefault="00CB030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6E3AB" w14:textId="77777777" w:rsidR="007A7BEC" w:rsidRDefault="007A7BEC" w:rsidP="00CB030C">
      <w:pPr>
        <w:spacing w:after="0" w:line="240" w:lineRule="auto"/>
      </w:pPr>
      <w:r>
        <w:separator/>
      </w:r>
    </w:p>
  </w:footnote>
  <w:footnote w:type="continuationSeparator" w:id="0">
    <w:p w14:paraId="0A709CE7" w14:textId="77777777" w:rsidR="007A7BEC" w:rsidRDefault="007A7BE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5DD"/>
    <w:rsid w:val="000B4205"/>
    <w:rsid w:val="000E7474"/>
    <w:rsid w:val="00255C52"/>
    <w:rsid w:val="002A3DB3"/>
    <w:rsid w:val="00310F00"/>
    <w:rsid w:val="0036649C"/>
    <w:rsid w:val="00386F79"/>
    <w:rsid w:val="003C5B7B"/>
    <w:rsid w:val="00417A06"/>
    <w:rsid w:val="0047467E"/>
    <w:rsid w:val="00483877"/>
    <w:rsid w:val="0049795F"/>
    <w:rsid w:val="004A650C"/>
    <w:rsid w:val="004B2B1F"/>
    <w:rsid w:val="005462D5"/>
    <w:rsid w:val="0058488E"/>
    <w:rsid w:val="005B1BB9"/>
    <w:rsid w:val="005C25FF"/>
    <w:rsid w:val="0062433B"/>
    <w:rsid w:val="00640859"/>
    <w:rsid w:val="006846B7"/>
    <w:rsid w:val="006A2B7B"/>
    <w:rsid w:val="00754EE2"/>
    <w:rsid w:val="00762E6B"/>
    <w:rsid w:val="007A7BEC"/>
    <w:rsid w:val="007B26D1"/>
    <w:rsid w:val="007C45DD"/>
    <w:rsid w:val="00821295"/>
    <w:rsid w:val="00833C4C"/>
    <w:rsid w:val="00835EB0"/>
    <w:rsid w:val="00880487"/>
    <w:rsid w:val="0090012E"/>
    <w:rsid w:val="00903831"/>
    <w:rsid w:val="00933008"/>
    <w:rsid w:val="009346DE"/>
    <w:rsid w:val="00955832"/>
    <w:rsid w:val="00955E96"/>
    <w:rsid w:val="009846C1"/>
    <w:rsid w:val="009D0424"/>
    <w:rsid w:val="009E7E05"/>
    <w:rsid w:val="00A12BC7"/>
    <w:rsid w:val="00A15E4E"/>
    <w:rsid w:val="00A3451B"/>
    <w:rsid w:val="00AA0500"/>
    <w:rsid w:val="00AD1DC5"/>
    <w:rsid w:val="00B104C2"/>
    <w:rsid w:val="00BB17EA"/>
    <w:rsid w:val="00C55345"/>
    <w:rsid w:val="00CB030C"/>
    <w:rsid w:val="00D53AB8"/>
    <w:rsid w:val="00D61693"/>
    <w:rsid w:val="00E43C92"/>
    <w:rsid w:val="00E5253C"/>
    <w:rsid w:val="00EA271F"/>
    <w:rsid w:val="00EB57AF"/>
    <w:rsid w:val="00EE22BC"/>
    <w:rsid w:val="00F237B8"/>
    <w:rsid w:val="00F41919"/>
    <w:rsid w:val="00F95AA2"/>
    <w:rsid w:val="00FA010A"/>
    <w:rsid w:val="00FF4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35DBD"/>
  <w15:docId w15:val="{1994E2B4-D8B3-4502-9524-FC72E48B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03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030C"/>
    <w:rPr>
      <w:rFonts w:ascii="Calibri" w:eastAsia="Calibri" w:hAnsi="Calibri" w:cs="Times New Roman"/>
    </w:rPr>
  </w:style>
  <w:style w:type="paragraph" w:customStyle="1" w:styleId="msonormal0">
    <w:name w:val="msonormal"/>
    <w:basedOn w:val="Normal"/>
    <w:rsid w:val="00624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243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2433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433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epromotion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11</cp:revision>
  <dcterms:created xsi:type="dcterms:W3CDTF">2019-12-15T10:17:00Z</dcterms:created>
  <dcterms:modified xsi:type="dcterms:W3CDTF">2020-04-06T09:36:00Z</dcterms:modified>
</cp:coreProperties>
</file>